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3E6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E6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E69" w:rsidRPr="00C03E69" w:rsidRDefault="00C03E69" w:rsidP="00C0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вартості навчання </w:t>
      </w:r>
    </w:p>
    <w:p w:rsidR="00C03E69" w:rsidRPr="00C03E69" w:rsidRDefault="00C03E69" w:rsidP="00C0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>в Херсонськ</w:t>
      </w:r>
      <w:bookmarkStart w:id="0" w:name="_GoBack"/>
      <w:bookmarkEnd w:id="0"/>
      <w:r w:rsidRPr="00C03E69">
        <w:rPr>
          <w:rFonts w:ascii="Times New Roman" w:hAnsi="Times New Roman" w:cs="Times New Roman"/>
          <w:sz w:val="28"/>
          <w:szCs w:val="28"/>
          <w:lang w:val="uk-UA"/>
        </w:rPr>
        <w:t xml:space="preserve">ому державному університеті </w:t>
      </w:r>
    </w:p>
    <w:p w:rsidR="00C03E69" w:rsidRPr="00C03E69" w:rsidRDefault="00C03E69" w:rsidP="00C0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>в 2019-2020 навчальному році</w:t>
      </w:r>
    </w:p>
    <w:p w:rsidR="00C03E69" w:rsidRDefault="00C03E69" w:rsidP="00C0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E69" w:rsidRPr="00C03E69" w:rsidRDefault="00C03E69" w:rsidP="00C0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проректора з фінансово-господарської та науково-педагогічної роботи </w:t>
      </w:r>
      <w:proofErr w:type="spellStart"/>
      <w:r w:rsidRPr="00C03E69">
        <w:rPr>
          <w:rFonts w:ascii="Times New Roman" w:hAnsi="Times New Roman" w:cs="Times New Roman"/>
          <w:sz w:val="28"/>
          <w:szCs w:val="28"/>
          <w:lang w:val="uk-UA"/>
        </w:rPr>
        <w:t>Вінника</w:t>
      </w:r>
      <w:proofErr w:type="spellEnd"/>
      <w:r w:rsidRPr="00C03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69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C03E69">
        <w:rPr>
          <w:rFonts w:ascii="Times New Roman" w:hAnsi="Times New Roman" w:cs="Times New Roman"/>
          <w:sz w:val="28"/>
          <w:szCs w:val="28"/>
          <w:lang w:val="uk-UA"/>
        </w:rPr>
        <w:t>. про вартість навчання в Херсонському державному університеті в 2019-2020 навчальному році,</w:t>
      </w:r>
    </w:p>
    <w:p w:rsidR="00C03E69" w:rsidRPr="00C03E69" w:rsidRDefault="00C03E69" w:rsidP="00C0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вирішила: </w:t>
      </w:r>
    </w:p>
    <w:p w:rsidR="00C03E69" w:rsidRPr="00C03E69" w:rsidRDefault="00C03E69" w:rsidP="00C03E69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C03E69" w:rsidRPr="00C03E69" w:rsidRDefault="00C03E69" w:rsidP="00C03E69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>Затвердити вартість навчання за спеціальностями ступеня вищої освіти «бакалавр» на 2019-2020 навчальний рік.</w:t>
      </w:r>
    </w:p>
    <w:p w:rsidR="00C03E69" w:rsidRPr="00C03E69" w:rsidRDefault="00C03E69" w:rsidP="00C03E69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69">
        <w:rPr>
          <w:rFonts w:ascii="Times New Roman" w:hAnsi="Times New Roman" w:cs="Times New Roman"/>
          <w:sz w:val="28"/>
          <w:szCs w:val="28"/>
          <w:lang w:val="uk-UA"/>
        </w:rPr>
        <w:t>Затвердити вартість навчання за спеціальностями ступеня вищої освіти «магістр» на 2019-2020 навчальний рік.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174DD0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92317"/>
    <w:multiLevelType w:val="hybridMultilevel"/>
    <w:tmpl w:val="D550EF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03E69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2019-11-08T11:36:00Z</dcterms:modified>
</cp:coreProperties>
</file>